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1A7" w:rsidRDefault="00EB53DF" w:rsidP="00EB53DF">
      <w:pPr>
        <w:jc w:val="center"/>
      </w:pPr>
      <w:r>
        <w:rPr>
          <w:rFonts w:ascii="Arial" w:hAnsi="Arial" w:cs="Arial"/>
          <w:b/>
        </w:rPr>
        <w:t xml:space="preserve">İŞÇİ BİRİMİ </w:t>
      </w:r>
      <w:r>
        <w:rPr>
          <w:rFonts w:ascii="Arial" w:hAnsi="Arial" w:cs="Arial"/>
          <w:b/>
        </w:rPr>
        <w:t>KIDEM TAZMİNATI</w:t>
      </w:r>
      <w:r>
        <w:rPr>
          <w:rFonts w:ascii="Arial" w:hAnsi="Arial" w:cs="Arial"/>
          <w:b/>
        </w:rPr>
        <w:t xml:space="preserve"> İŞLEMLERİ İŞ AKIŞ ŞEMAS</w:t>
      </w:r>
      <w:bookmarkStart w:id="0" w:name="_GoBack"/>
      <w:bookmarkEnd w:id="0"/>
      <w:r>
        <w:rPr>
          <w:rFonts w:ascii="Arial" w:hAnsi="Arial" w:cs="Arial"/>
          <w:b/>
        </w:rPr>
        <w:t>I</w:t>
      </w:r>
    </w:p>
    <w:tbl>
      <w:tblPr>
        <w:tblStyle w:val="TabloKlavuzu"/>
        <w:tblpPr w:leftFromText="141" w:rightFromText="141" w:vertAnchor="text" w:horzAnchor="margin" w:tblpXSpec="center" w:tblpY="413"/>
        <w:tblW w:w="10632" w:type="dxa"/>
        <w:tblLook w:val="04A0" w:firstRow="1" w:lastRow="0" w:firstColumn="1" w:lastColumn="0" w:noHBand="0" w:noVBand="1"/>
      </w:tblPr>
      <w:tblGrid>
        <w:gridCol w:w="3686"/>
        <w:gridCol w:w="1525"/>
        <w:gridCol w:w="3011"/>
        <w:gridCol w:w="2410"/>
      </w:tblGrid>
      <w:tr w:rsidR="001F3A7B" w:rsidTr="00716503">
        <w:tc>
          <w:tcPr>
            <w:tcW w:w="3686" w:type="dxa"/>
          </w:tcPr>
          <w:p w:rsidR="001F3A7B" w:rsidRPr="00EE38A1" w:rsidRDefault="001F3A7B" w:rsidP="00EE38A1">
            <w:pPr>
              <w:jc w:val="center"/>
              <w:rPr>
                <w:b/>
              </w:rPr>
            </w:pPr>
            <w:r w:rsidRPr="00EE38A1">
              <w:rPr>
                <w:b/>
              </w:rPr>
              <w:t>İş Akışı</w:t>
            </w:r>
          </w:p>
        </w:tc>
        <w:tc>
          <w:tcPr>
            <w:tcW w:w="1525" w:type="dxa"/>
          </w:tcPr>
          <w:p w:rsidR="001F3A7B" w:rsidRPr="00EE38A1" w:rsidRDefault="001F3A7B" w:rsidP="001F3A7B">
            <w:pPr>
              <w:rPr>
                <w:b/>
              </w:rPr>
            </w:pPr>
            <w:r w:rsidRPr="00EE38A1">
              <w:rPr>
                <w:b/>
              </w:rPr>
              <w:t>Sorumlular</w:t>
            </w:r>
          </w:p>
        </w:tc>
        <w:tc>
          <w:tcPr>
            <w:tcW w:w="3011" w:type="dxa"/>
          </w:tcPr>
          <w:p w:rsidR="001F3A7B" w:rsidRPr="00EE38A1" w:rsidRDefault="001F3A7B" w:rsidP="00EE38A1">
            <w:pPr>
              <w:jc w:val="center"/>
              <w:rPr>
                <w:b/>
              </w:rPr>
            </w:pPr>
            <w:r w:rsidRPr="00EE38A1">
              <w:rPr>
                <w:b/>
              </w:rPr>
              <w:t>Faaliyet</w:t>
            </w:r>
          </w:p>
        </w:tc>
        <w:tc>
          <w:tcPr>
            <w:tcW w:w="2410" w:type="dxa"/>
          </w:tcPr>
          <w:p w:rsidR="001F3A7B" w:rsidRPr="00EE38A1" w:rsidRDefault="001F3A7B" w:rsidP="001F3A7B">
            <w:pPr>
              <w:rPr>
                <w:b/>
              </w:rPr>
            </w:pPr>
            <w:r w:rsidRPr="00EE38A1">
              <w:rPr>
                <w:b/>
              </w:rPr>
              <w:t>Dokümantasyon/ Çıktı</w:t>
            </w:r>
            <w:r w:rsidR="00930743" w:rsidRPr="00EE38A1">
              <w:rPr>
                <w:b/>
              </w:rPr>
              <w:t>/Kaynak</w:t>
            </w:r>
          </w:p>
        </w:tc>
      </w:tr>
      <w:tr w:rsidR="001F3A7B" w:rsidTr="00716503">
        <w:tc>
          <w:tcPr>
            <w:tcW w:w="3686" w:type="dxa"/>
          </w:tcPr>
          <w:p w:rsidR="00936B8C" w:rsidRDefault="00936B8C" w:rsidP="001F3A7B">
            <w:pPr>
              <w:jc w:val="center"/>
            </w:pPr>
          </w:p>
          <w:p w:rsidR="00936B8C" w:rsidRDefault="00936B8C" w:rsidP="001F3A7B">
            <w:pPr>
              <w:jc w:val="center"/>
            </w:pPr>
          </w:p>
          <w:p w:rsidR="00E64310" w:rsidRDefault="00003A19" w:rsidP="001F3A7B">
            <w:pPr>
              <w:jc w:val="center"/>
            </w:pPr>
            <w:r>
              <w:t>Kıdem Tazminatı Hesaplaması</w:t>
            </w:r>
          </w:p>
          <w:p w:rsidR="003D4598" w:rsidRDefault="003D4598" w:rsidP="001F3A7B">
            <w:pPr>
              <w:jc w:val="center"/>
            </w:pPr>
          </w:p>
          <w:p w:rsidR="001F3A7B" w:rsidRDefault="003D4598" w:rsidP="00EC3E35">
            <w:r>
              <w:t xml:space="preserve">   </w:t>
            </w:r>
          </w:p>
        </w:tc>
        <w:tc>
          <w:tcPr>
            <w:tcW w:w="1525" w:type="dxa"/>
          </w:tcPr>
          <w:p w:rsidR="001F3A7B" w:rsidRDefault="00163A86" w:rsidP="00E64310">
            <w:r>
              <w:t xml:space="preserve">Sorumlu Personel / </w:t>
            </w:r>
            <w:r w:rsidR="00003A19">
              <w:t>Şube Müdürü</w:t>
            </w:r>
          </w:p>
        </w:tc>
        <w:tc>
          <w:tcPr>
            <w:tcW w:w="3011" w:type="dxa"/>
          </w:tcPr>
          <w:p w:rsidR="001F3A7B" w:rsidRDefault="00003A19" w:rsidP="00003A19">
            <w:r>
              <w:t>Emekliliğe hak kazanan ve Personel daire Başkanlığının olur yazısına istinaden emeklilik hakkı ile kurumdan ayrılan personelin Kurumda ve Alt işveren sürecinde geçen süreleri hesaplanır.</w:t>
            </w:r>
          </w:p>
        </w:tc>
        <w:tc>
          <w:tcPr>
            <w:tcW w:w="2410" w:type="dxa"/>
          </w:tcPr>
          <w:p w:rsidR="001F3A7B" w:rsidRDefault="001F3A7B" w:rsidP="00716503">
            <w:pPr>
              <w:jc w:val="center"/>
            </w:pPr>
          </w:p>
          <w:p w:rsidR="003D4598" w:rsidRDefault="003D4598" w:rsidP="00716503">
            <w:pPr>
              <w:jc w:val="center"/>
            </w:pPr>
          </w:p>
          <w:p w:rsidR="00E64310" w:rsidRDefault="00003A19" w:rsidP="00716503">
            <w:pPr>
              <w:jc w:val="center"/>
            </w:pPr>
            <w:r>
              <w:t>Kıdem Tazminatı Hesap cetveli</w:t>
            </w:r>
          </w:p>
        </w:tc>
      </w:tr>
      <w:tr w:rsidR="001F3A7B" w:rsidTr="00716503">
        <w:tc>
          <w:tcPr>
            <w:tcW w:w="3686" w:type="dxa"/>
          </w:tcPr>
          <w:p w:rsidR="001F3A7B" w:rsidRDefault="00AD784F" w:rsidP="001F3A7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1013784</wp:posOffset>
                      </wp:positionH>
                      <wp:positionV relativeFrom="paragraph">
                        <wp:posOffset>17780</wp:posOffset>
                      </wp:positionV>
                      <wp:extent cx="183515" cy="111125"/>
                      <wp:effectExtent l="49530" t="10160" r="52705" b="31115"/>
                      <wp:wrapNone/>
                      <wp:docPr id="2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51DA6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6" o:spid="_x0000_s1026" type="#_x0000_t67" style="position:absolute;margin-left:79.85pt;margin-top:1.4pt;width:14.45pt;height: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5" w:type="dxa"/>
          </w:tcPr>
          <w:p w:rsidR="001F3A7B" w:rsidRDefault="001F3A7B" w:rsidP="001F3A7B">
            <w:pPr>
              <w:jc w:val="center"/>
            </w:pPr>
          </w:p>
        </w:tc>
        <w:tc>
          <w:tcPr>
            <w:tcW w:w="3011" w:type="dxa"/>
          </w:tcPr>
          <w:p w:rsidR="001F3A7B" w:rsidRDefault="001F3A7B" w:rsidP="001F3A7B"/>
        </w:tc>
        <w:tc>
          <w:tcPr>
            <w:tcW w:w="2410" w:type="dxa"/>
          </w:tcPr>
          <w:p w:rsidR="001F3A7B" w:rsidRDefault="001F3A7B" w:rsidP="001F3A7B">
            <w:pPr>
              <w:jc w:val="center"/>
            </w:pPr>
          </w:p>
        </w:tc>
      </w:tr>
      <w:tr w:rsidR="001F3A7B" w:rsidTr="00716503">
        <w:tc>
          <w:tcPr>
            <w:tcW w:w="3686" w:type="dxa"/>
          </w:tcPr>
          <w:p w:rsidR="00E64310" w:rsidRDefault="00E64310" w:rsidP="00DC7246">
            <w:pPr>
              <w:jc w:val="center"/>
            </w:pPr>
          </w:p>
          <w:p w:rsidR="00003A19" w:rsidRDefault="00003A19" w:rsidP="00DC7246">
            <w:pPr>
              <w:jc w:val="center"/>
            </w:pPr>
          </w:p>
          <w:p w:rsidR="001F3A7B" w:rsidRDefault="00003A19" w:rsidP="00003A19">
            <w:pPr>
              <w:jc w:val="center"/>
            </w:pPr>
            <w:r>
              <w:t>Muhasebe Birimine Bildirim</w:t>
            </w:r>
          </w:p>
        </w:tc>
        <w:tc>
          <w:tcPr>
            <w:tcW w:w="1525" w:type="dxa"/>
          </w:tcPr>
          <w:p w:rsidR="00E64310" w:rsidRDefault="00E64310" w:rsidP="001F3A7B">
            <w:pPr>
              <w:jc w:val="center"/>
            </w:pPr>
          </w:p>
          <w:p w:rsidR="00E64310" w:rsidRDefault="00E64310" w:rsidP="001F3A7B">
            <w:pPr>
              <w:jc w:val="center"/>
            </w:pPr>
          </w:p>
          <w:p w:rsidR="001F3A7B" w:rsidRDefault="001F3A7B" w:rsidP="001F3A7B">
            <w:pPr>
              <w:jc w:val="center"/>
            </w:pPr>
            <w:r>
              <w:t>Daire Başkanı/</w:t>
            </w:r>
          </w:p>
          <w:p w:rsidR="001F3A7B" w:rsidRDefault="001F3A7B" w:rsidP="001F3A7B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</w:tcPr>
          <w:p w:rsidR="001F3A7B" w:rsidRDefault="00003A19" w:rsidP="00003A19">
            <w:r>
              <w:t xml:space="preserve">Hesaplaması </w:t>
            </w:r>
            <w:proofErr w:type="gramStart"/>
            <w:r>
              <w:t>yapılan  kıdem</w:t>
            </w:r>
            <w:proofErr w:type="gramEnd"/>
            <w:r>
              <w:t xml:space="preserve"> tazminatı tutarı Ödeme Emri Belgesi ile Strateji Geliştirme Daire Başkanlığına gönderilir</w:t>
            </w:r>
          </w:p>
        </w:tc>
        <w:tc>
          <w:tcPr>
            <w:tcW w:w="2410" w:type="dxa"/>
          </w:tcPr>
          <w:p w:rsidR="00EC3E35" w:rsidRDefault="00EC3E35" w:rsidP="001F3A7B">
            <w:pPr>
              <w:jc w:val="center"/>
            </w:pPr>
          </w:p>
          <w:p w:rsidR="00EC3E35" w:rsidRDefault="00003A19" w:rsidP="001F3A7B">
            <w:pPr>
              <w:jc w:val="center"/>
            </w:pPr>
            <w:r>
              <w:t xml:space="preserve">Ödeme Emri, Belgesi/ Kıdem Tazminatı Hesap Cetveli/ Hizmet Cetveli/ Emekli Olur Yazısı/ </w:t>
            </w:r>
            <w:r w:rsidR="00163A86">
              <w:t xml:space="preserve"> </w:t>
            </w:r>
          </w:p>
          <w:p w:rsidR="00E64310" w:rsidRDefault="00E64310" w:rsidP="001F3A7B">
            <w:pPr>
              <w:jc w:val="center"/>
            </w:pPr>
          </w:p>
        </w:tc>
      </w:tr>
      <w:tr w:rsidR="001F3A7B" w:rsidTr="00716503">
        <w:tc>
          <w:tcPr>
            <w:tcW w:w="3686" w:type="dxa"/>
          </w:tcPr>
          <w:p w:rsidR="001F3A7B" w:rsidRDefault="00AD784F" w:rsidP="001F3A7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987557</wp:posOffset>
                      </wp:positionH>
                      <wp:positionV relativeFrom="paragraph">
                        <wp:posOffset>25663</wp:posOffset>
                      </wp:positionV>
                      <wp:extent cx="198755" cy="111125"/>
                      <wp:effectExtent l="55245" t="12065" r="60325" b="29210"/>
                      <wp:wrapNone/>
                      <wp:docPr id="1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160DF" id="AutoShape 27" o:spid="_x0000_s1026" type="#_x0000_t67" style="position:absolute;margin-left:77.75pt;margin-top:2pt;width:15.65pt;height: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5" w:type="dxa"/>
          </w:tcPr>
          <w:p w:rsidR="001F3A7B" w:rsidRDefault="001F3A7B" w:rsidP="001F3A7B">
            <w:pPr>
              <w:jc w:val="center"/>
            </w:pPr>
          </w:p>
        </w:tc>
        <w:tc>
          <w:tcPr>
            <w:tcW w:w="3011" w:type="dxa"/>
          </w:tcPr>
          <w:p w:rsidR="001F3A7B" w:rsidRDefault="001F3A7B" w:rsidP="001F3A7B"/>
        </w:tc>
        <w:tc>
          <w:tcPr>
            <w:tcW w:w="2410" w:type="dxa"/>
          </w:tcPr>
          <w:p w:rsidR="001F3A7B" w:rsidRDefault="001F3A7B" w:rsidP="001F3A7B">
            <w:pPr>
              <w:jc w:val="center"/>
            </w:pPr>
          </w:p>
        </w:tc>
      </w:tr>
      <w:tr w:rsidR="001F3A7B" w:rsidTr="00716503">
        <w:tc>
          <w:tcPr>
            <w:tcW w:w="3686" w:type="dxa"/>
          </w:tcPr>
          <w:p w:rsidR="00E64310" w:rsidRDefault="00E64310" w:rsidP="00D202CE">
            <w:pPr>
              <w:jc w:val="center"/>
            </w:pPr>
          </w:p>
          <w:p w:rsidR="001F3A7B" w:rsidRDefault="00003A19" w:rsidP="00003A19">
            <w:pPr>
              <w:jc w:val="center"/>
            </w:pPr>
            <w:r>
              <w:t>Ödemenin Yapılması ve Sürecin Tamamlanması</w:t>
            </w:r>
          </w:p>
        </w:tc>
        <w:tc>
          <w:tcPr>
            <w:tcW w:w="1525" w:type="dxa"/>
          </w:tcPr>
          <w:p w:rsidR="001F3A7B" w:rsidRDefault="00003A19" w:rsidP="00716503">
            <w:pPr>
              <w:jc w:val="center"/>
            </w:pPr>
            <w:r>
              <w:t>Strateji Geliştirme Daire Başkanlığı</w:t>
            </w:r>
          </w:p>
        </w:tc>
        <w:tc>
          <w:tcPr>
            <w:tcW w:w="3011" w:type="dxa"/>
          </w:tcPr>
          <w:p w:rsidR="001F3A7B" w:rsidRDefault="00003A19" w:rsidP="00EC7DCE">
            <w:r>
              <w:t>Ödeme emri Belgesi ve eklerinin kontrolünden sonra Ödeme birimi tarafından ilgili kişinin hesabına gönderilerek süreç tama</w:t>
            </w:r>
            <w:r w:rsidR="00916C89">
              <w:t>m</w:t>
            </w:r>
            <w:r>
              <w:t>lanır</w:t>
            </w:r>
          </w:p>
        </w:tc>
        <w:tc>
          <w:tcPr>
            <w:tcW w:w="2410" w:type="dxa"/>
          </w:tcPr>
          <w:p w:rsidR="00E64310" w:rsidRDefault="00E64310" w:rsidP="003D4598">
            <w:pPr>
              <w:jc w:val="center"/>
            </w:pPr>
          </w:p>
          <w:p w:rsidR="00003A19" w:rsidRDefault="00003A19" w:rsidP="003D4598">
            <w:pPr>
              <w:jc w:val="center"/>
            </w:pPr>
          </w:p>
          <w:p w:rsidR="00003A19" w:rsidRDefault="00003A19" w:rsidP="003D4598">
            <w:pPr>
              <w:jc w:val="center"/>
            </w:pPr>
          </w:p>
          <w:p w:rsidR="00003A19" w:rsidRDefault="00163A86" w:rsidP="003D4598">
            <w:pPr>
              <w:jc w:val="center"/>
            </w:pPr>
            <w:r>
              <w:t>Ödeme Evrakları</w:t>
            </w:r>
          </w:p>
        </w:tc>
      </w:tr>
    </w:tbl>
    <w:p w:rsidR="00845F09" w:rsidRDefault="00845F09"/>
    <w:sectPr w:rsidR="00845F09" w:rsidSect="00563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DD"/>
    <w:rsid w:val="00003A19"/>
    <w:rsid w:val="00023464"/>
    <w:rsid w:val="00097C1D"/>
    <w:rsid w:val="000A4813"/>
    <w:rsid w:val="00146951"/>
    <w:rsid w:val="00163A86"/>
    <w:rsid w:val="001D61B9"/>
    <w:rsid w:val="001E4862"/>
    <w:rsid w:val="001F3A7B"/>
    <w:rsid w:val="002868D6"/>
    <w:rsid w:val="00293502"/>
    <w:rsid w:val="002F7C97"/>
    <w:rsid w:val="00311507"/>
    <w:rsid w:val="003205FB"/>
    <w:rsid w:val="003D4598"/>
    <w:rsid w:val="004D40EF"/>
    <w:rsid w:val="005631A7"/>
    <w:rsid w:val="00571CD7"/>
    <w:rsid w:val="0058056F"/>
    <w:rsid w:val="00595B3A"/>
    <w:rsid w:val="005A4341"/>
    <w:rsid w:val="005D5E67"/>
    <w:rsid w:val="006204EC"/>
    <w:rsid w:val="006B1A61"/>
    <w:rsid w:val="00716503"/>
    <w:rsid w:val="0074327C"/>
    <w:rsid w:val="00783AC6"/>
    <w:rsid w:val="00845F09"/>
    <w:rsid w:val="00883C56"/>
    <w:rsid w:val="0088430D"/>
    <w:rsid w:val="008E447E"/>
    <w:rsid w:val="009079F4"/>
    <w:rsid w:val="00916C89"/>
    <w:rsid w:val="00930743"/>
    <w:rsid w:val="00936B8C"/>
    <w:rsid w:val="009516EA"/>
    <w:rsid w:val="0097186E"/>
    <w:rsid w:val="0099229A"/>
    <w:rsid w:val="009C32E0"/>
    <w:rsid w:val="00A652D3"/>
    <w:rsid w:val="00AB4E38"/>
    <w:rsid w:val="00AD784F"/>
    <w:rsid w:val="00B02E8B"/>
    <w:rsid w:val="00B73EBF"/>
    <w:rsid w:val="00BA0BDD"/>
    <w:rsid w:val="00BC4698"/>
    <w:rsid w:val="00CA79FF"/>
    <w:rsid w:val="00D202CE"/>
    <w:rsid w:val="00DA0FDD"/>
    <w:rsid w:val="00DC18DD"/>
    <w:rsid w:val="00DC7246"/>
    <w:rsid w:val="00E64310"/>
    <w:rsid w:val="00E6718C"/>
    <w:rsid w:val="00EB53DF"/>
    <w:rsid w:val="00EC3E35"/>
    <w:rsid w:val="00EC7DCE"/>
    <w:rsid w:val="00EE38A1"/>
    <w:rsid w:val="00EF57D1"/>
    <w:rsid w:val="00F11CC1"/>
    <w:rsid w:val="00F43719"/>
    <w:rsid w:val="00FB50F9"/>
    <w:rsid w:val="00FB7E90"/>
    <w:rsid w:val="00FC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8560B"/>
  <w15:docId w15:val="{A2CA7F68-0229-4DB0-918C-D1924C4A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B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BD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Glgeleme2-Vurgu6">
    <w:name w:val="Medium Shading 2 Accent 6"/>
    <w:basedOn w:val="NormalTablo"/>
    <w:uiPriority w:val="64"/>
    <w:rsid w:val="000A48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Glgeleme">
    <w:name w:val="Light Shading"/>
    <w:basedOn w:val="NormalTablo"/>
    <w:uiPriority w:val="60"/>
    <w:rsid w:val="001F3A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2C6A6-258A-468B-AD1E-6E1922640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imidb</dc:creator>
  <cp:lastModifiedBy>Serap</cp:lastModifiedBy>
  <cp:revision>5</cp:revision>
  <cp:lastPrinted>2020-02-03T06:34:00Z</cp:lastPrinted>
  <dcterms:created xsi:type="dcterms:W3CDTF">2025-05-06T14:48:00Z</dcterms:created>
  <dcterms:modified xsi:type="dcterms:W3CDTF">2025-05-12T13:15:00Z</dcterms:modified>
</cp:coreProperties>
</file>